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764" w:rsidRDefault="00141CF1" w:rsidP="006C27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Сеть 17</w:t>
      </w:r>
      <w:r w:rsidR="006C2764">
        <w:rPr>
          <w:rFonts w:ascii="Times New Roman" w:hAnsi="Times New Roman" w:cs="Times New Roman"/>
          <w:sz w:val="28"/>
          <w:szCs w:val="28"/>
        </w:rPr>
        <w:t>.0.0.0</w:t>
      </w:r>
      <w:r w:rsidR="006C2764" w:rsidRPr="005907D6">
        <w:rPr>
          <w:rFonts w:ascii="Times New Roman" w:hAnsi="Times New Roman" w:cs="Times New Roman"/>
          <w:sz w:val="28"/>
          <w:szCs w:val="28"/>
        </w:rPr>
        <w:t>/8</w:t>
      </w:r>
      <w:r>
        <w:rPr>
          <w:rFonts w:ascii="Times New Roman" w:hAnsi="Times New Roman" w:cs="Times New Roman"/>
          <w:sz w:val="28"/>
          <w:szCs w:val="28"/>
        </w:rPr>
        <w:t xml:space="preserve"> разбита на 15</w:t>
      </w:r>
      <w:r w:rsidR="006C2764">
        <w:rPr>
          <w:rFonts w:ascii="Times New Roman" w:hAnsi="Times New Roman" w:cs="Times New Roman"/>
          <w:sz w:val="28"/>
          <w:szCs w:val="28"/>
        </w:rPr>
        <w:t xml:space="preserve"> подсетей, из них в д</w:t>
      </w:r>
      <w:r>
        <w:rPr>
          <w:rFonts w:ascii="Times New Roman" w:hAnsi="Times New Roman" w:cs="Times New Roman"/>
          <w:sz w:val="28"/>
          <w:szCs w:val="28"/>
        </w:rPr>
        <w:t>анный момент задействовано семь</w:t>
      </w:r>
      <w:r w:rsidR="006C2764">
        <w:rPr>
          <w:rFonts w:ascii="Times New Roman" w:hAnsi="Times New Roman" w:cs="Times New Roman"/>
          <w:sz w:val="28"/>
          <w:szCs w:val="28"/>
        </w:rPr>
        <w:t xml:space="preserve"> подсетей в шести разных подразделениях организации.</w:t>
      </w:r>
    </w:p>
    <w:p w:rsidR="006C2764" w:rsidRDefault="006C2764" w:rsidP="006C27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сети:</w:t>
      </w:r>
    </w:p>
    <w:p w:rsidR="006C2764" w:rsidRDefault="006C2764" w:rsidP="006C27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три маршрутизатора;</w:t>
      </w:r>
    </w:p>
    <w:p w:rsidR="006C2764" w:rsidRDefault="006C2764" w:rsidP="006C27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шесть коммутаторов (по одному в каждом отделе на подсеть);</w:t>
      </w:r>
    </w:p>
    <w:p w:rsidR="006C2764" w:rsidRDefault="006C2764" w:rsidP="006C27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один компьютер в каждой сети.</w:t>
      </w:r>
    </w:p>
    <w:p w:rsidR="006C2764" w:rsidRDefault="006C2764" w:rsidP="006C27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Задание.</w:t>
      </w:r>
    </w:p>
    <w:p w:rsidR="006C2764" w:rsidRPr="005907D6" w:rsidRDefault="006C2764" w:rsidP="006C27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– рассчитайте параметры подсетей и задайте на компьютерах </w:t>
      </w:r>
      <w:r>
        <w:rPr>
          <w:rFonts w:ascii="Times New Roman" w:hAnsi="Times New Roman" w:cs="Times New Roman"/>
          <w:sz w:val="28"/>
          <w:szCs w:val="28"/>
          <w:lang w:val="en-US"/>
        </w:rPr>
        <w:t>IP</w:t>
      </w:r>
      <w:r>
        <w:rPr>
          <w:rFonts w:ascii="Times New Roman" w:hAnsi="Times New Roman" w:cs="Times New Roman"/>
          <w:sz w:val="28"/>
          <w:szCs w:val="28"/>
        </w:rPr>
        <w:t xml:space="preserve"> адрес, маску и шлюз в каждой отдельной подсети;</w:t>
      </w:r>
    </w:p>
    <w:p w:rsidR="006C2764" w:rsidRDefault="006C2764" w:rsidP="006C27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– создайте произвольную топологию сети, соединив маршрутизаторы с подсетями в любом порядке. При этом соедините роутеры между собой произвольно – напрямую, через штатные коммутаторы подразделения или дополнительные коммутаторы;</w:t>
      </w:r>
    </w:p>
    <w:p w:rsidR="006C2764" w:rsidRPr="000306A6" w:rsidRDefault="006C2764" w:rsidP="006C27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– проверьте работоспособность корпоративной сети командой </w:t>
      </w:r>
      <w:r>
        <w:rPr>
          <w:rFonts w:ascii="Times New Roman" w:hAnsi="Times New Roman" w:cs="Times New Roman"/>
          <w:sz w:val="28"/>
          <w:szCs w:val="28"/>
          <w:lang w:val="en-US"/>
        </w:rPr>
        <w:t>PING</w:t>
      </w:r>
      <w:r>
        <w:rPr>
          <w:rFonts w:ascii="Times New Roman" w:hAnsi="Times New Roman" w:cs="Times New Roman"/>
          <w:sz w:val="28"/>
          <w:szCs w:val="28"/>
        </w:rPr>
        <w:t xml:space="preserve"> – все компьютеры должны быть доступны.</w:t>
      </w:r>
    </w:p>
    <w:p w:rsidR="006C2764" w:rsidRDefault="006C2764" w:rsidP="006C27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5F38" w:rsidRDefault="008C5F38"/>
    <w:sectPr w:rsidR="008C5F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764"/>
    <w:rsid w:val="001241E5"/>
    <w:rsid w:val="00141CF1"/>
    <w:rsid w:val="006C2764"/>
    <w:rsid w:val="008C5F38"/>
    <w:rsid w:val="00B74C72"/>
    <w:rsid w:val="00F221C8"/>
    <w:rsid w:val="00FB4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116A6F-CBD0-47AA-8078-B933FA7E9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276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Пользователь Windows</cp:lastModifiedBy>
  <cp:revision>2</cp:revision>
  <dcterms:created xsi:type="dcterms:W3CDTF">2024-09-24T08:57:00Z</dcterms:created>
  <dcterms:modified xsi:type="dcterms:W3CDTF">2024-09-24T08:57:00Z</dcterms:modified>
</cp:coreProperties>
</file>